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240135" w:rsidRDefault="008D7D5D" w:rsidP="00240135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64736" w:rsidRDefault="00625BE7" w:rsidP="00625BE7">
      <w:pPr>
        <w:spacing w:after="0" w:line="240" w:lineRule="auto"/>
        <w:jc w:val="both"/>
      </w:pPr>
      <w:r>
        <w:t xml:space="preserve">Estimada Familia Montessori:   </w:t>
      </w:r>
    </w:p>
    <w:p w:rsidR="00F64736" w:rsidRDefault="00F64736" w:rsidP="00625BE7">
      <w:pPr>
        <w:spacing w:after="0" w:line="240" w:lineRule="auto"/>
        <w:jc w:val="both"/>
      </w:pPr>
    </w:p>
    <w:p w:rsidR="005F1301" w:rsidRDefault="005F1301" w:rsidP="005F1301">
      <w:pPr>
        <w:spacing w:after="0" w:line="240" w:lineRule="auto"/>
        <w:jc w:val="both"/>
      </w:pPr>
      <w:r>
        <w:t>Querida Familia Montessori:   Hoy damos la bienvenida al mes de noviembre y junto con esto la unidad “Un viaje Espacial”, dando a conocer a continuación   las siguientes experiencias de aprendizajes para reforzar los objetivos trabajados y colaborar de este proceso en el hogar, a través de videos, juegos educativos y actividades en los textos escolares.</w:t>
      </w:r>
    </w:p>
    <w:p w:rsidR="005F1301" w:rsidRDefault="005F1301" w:rsidP="005F1301">
      <w:pPr>
        <w:spacing w:after="0" w:line="240" w:lineRule="auto"/>
        <w:jc w:val="both"/>
      </w:pPr>
      <w:r>
        <w:t xml:space="preserve"> Tomar en cuenta estas recomendaciones al momento de trabajar con tu hijo/a para poder llevar a cabo el trabajo de estas experiencias de aprendizajes: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5F1301" w:rsidRDefault="005F1301" w:rsidP="005F13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5F1301" w:rsidRDefault="005F1301" w:rsidP="005F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WHATSAPP**</w:t>
      </w:r>
    </w:p>
    <w:p w:rsidR="008D7D5D" w:rsidRDefault="008D7D5D">
      <w:pPr>
        <w:jc w:val="both"/>
      </w:pP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C00B8A" w:rsidRDefault="009D3A73" w:rsidP="00C00B8A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C00B8A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C00B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C00B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677D8C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 al 13</w:t>
            </w:r>
            <w:r w:rsidR="00343BF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noviembre  2020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AA177B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AA177B"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ab/>
            </w:r>
          </w:p>
        </w:tc>
      </w:tr>
      <w:tr w:rsidR="00590B1F" w:rsidRPr="00D81EF8" w:rsidTr="004C230C">
        <w:trPr>
          <w:trHeight w:val="1179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2124ED" w:rsidRPr="00D81EF8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xxh7rierk48m" w:colFirst="0" w:colLast="0"/>
            <w:bookmarkEnd w:id="1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676CFC" w:rsidRDefault="00676CFC" w:rsidP="00676CF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C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Identificando la vocal </w:t>
            </w:r>
            <w:r w:rsidR="00677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en imprenta y manuscrita </w:t>
            </w:r>
          </w:p>
          <w:p w:rsidR="00677D8C" w:rsidRDefault="00677D8C" w:rsidP="00677D8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77D8C" w:rsidRDefault="00C00B8A" w:rsidP="00677D8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677D8C" w:rsidRPr="00725925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https://www.youtube.com/watch?v=c6_mDZJNg2Y&amp;t=147s</w:t>
              </w:r>
            </w:hyperlink>
          </w:p>
          <w:p w:rsidR="00677D8C" w:rsidRPr="00676CFC" w:rsidRDefault="00677D8C" w:rsidP="00676CF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87E0A" w:rsidRDefault="00676CFC" w:rsidP="00677D8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65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Texto Caligráfix  página 1</w:t>
            </w:r>
            <w:r w:rsidR="00677D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23-124.</w:t>
            </w:r>
          </w:p>
          <w:p w:rsidR="00677D8C" w:rsidRPr="00D81EF8" w:rsidRDefault="00677D8C" w:rsidP="00677D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D8C" w:rsidRPr="00D81EF8" w:rsidTr="00677D8C">
        <w:trPr>
          <w:trHeight w:val="545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677D8C" w:rsidRDefault="00677D8C" w:rsidP="00677D8C">
            <w:pPr>
              <w:jc w:val="both"/>
              <w:rPr>
                <w:rFonts w:cstheme="minorHAnsi"/>
              </w:rPr>
            </w:pPr>
            <w:r w:rsidRPr="00677D8C">
              <w:rPr>
                <w:rFonts w:ascii="Arial" w:eastAsia="Arial" w:hAnsi="Arial" w:cs="Arial"/>
                <w:b/>
                <w:sz w:val="24"/>
                <w:szCs w:val="24"/>
              </w:rPr>
              <w:t xml:space="preserve">Actividad SENDA: </w:t>
            </w:r>
            <w:r w:rsidRPr="00677D8C">
              <w:rPr>
                <w:rFonts w:cstheme="minorHAnsi"/>
              </w:rPr>
              <w:t>cuento “</w:t>
            </w:r>
            <w:r w:rsidRPr="00677D8C">
              <w:rPr>
                <w:rFonts w:cstheme="minorHAnsi"/>
                <w:b/>
              </w:rPr>
              <w:t>Gabo está contento</w:t>
            </w:r>
            <w:r w:rsidRPr="00677D8C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 xml:space="preserve"> Responden a preguntas del cuento escuchado. </w:t>
            </w:r>
          </w:p>
          <w:p w:rsidR="00677D8C" w:rsidRDefault="00677D8C" w:rsidP="00CB10D7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B10D7" w:rsidRDefault="00CB10D7" w:rsidP="00CB10D7">
            <w:pPr>
              <w:jc w:val="both"/>
              <w:rPr>
                <w:rFonts w:cstheme="minorHAnsi"/>
                <w:b/>
                <w:color w:val="1F497D" w:themeColor="text2"/>
              </w:rPr>
            </w:pPr>
            <w:hyperlink r:id="rId9" w:history="1">
              <w:r w:rsidRPr="00011B16">
                <w:rPr>
                  <w:rStyle w:val="Hipervnculo"/>
                  <w:rFonts w:cstheme="minorHAnsi"/>
                  <w:b/>
                </w:rPr>
                <w:t>https://www.youtube.com/watch?v=lJdPOgqOGew&amp;feature=youtu.be</w:t>
              </w:r>
            </w:hyperlink>
          </w:p>
          <w:p w:rsidR="00CB10D7" w:rsidRPr="00D81EF8" w:rsidRDefault="00CB10D7" w:rsidP="00CB10D7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AA177B">
        <w:trPr>
          <w:trHeight w:val="413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6CFC" w:rsidRPr="00B85224" w:rsidRDefault="00676CFC" w:rsidP="00EE473A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B8522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676CFC" w:rsidRPr="00D81EF8" w:rsidTr="00911D70">
        <w:trPr>
          <w:trHeight w:val="986"/>
        </w:trPr>
        <w:tc>
          <w:tcPr>
            <w:tcW w:w="10710" w:type="dxa"/>
            <w:tcBorders>
              <w:top w:val="single" w:sz="4" w:space="0" w:color="auto"/>
            </w:tcBorders>
          </w:tcPr>
          <w:p w:rsidR="00B85224" w:rsidRPr="00AB68A6" w:rsidRDefault="00B85224" w:rsidP="00B852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-Identificación y escritura del número 8.</w:t>
            </w:r>
          </w:p>
          <w:p w:rsidR="00B85224" w:rsidRPr="00AB68A6" w:rsidRDefault="00B85224" w:rsidP="00B852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5224" w:rsidRDefault="00B85224" w:rsidP="00B852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68A6">
              <w:rPr>
                <w:rFonts w:ascii="Arial" w:hAnsi="Arial" w:cs="Arial"/>
                <w:b/>
                <w:sz w:val="24"/>
                <w:szCs w:val="24"/>
              </w:rPr>
              <w:t xml:space="preserve">Video explicativo </w:t>
            </w:r>
          </w:p>
          <w:p w:rsidR="00B85224" w:rsidRDefault="00B85224" w:rsidP="00B85224">
            <w:pPr>
              <w:jc w:val="both"/>
            </w:pPr>
          </w:p>
          <w:p w:rsidR="00B85224" w:rsidRDefault="00C00B8A" w:rsidP="00B85224">
            <w:pPr>
              <w:jc w:val="both"/>
            </w:pPr>
            <w:hyperlink r:id="rId10" w:tgtFrame="_blank" w:history="1">
              <w:r w:rsidR="00B85224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https://youtu.be/8NamL-9t2v0</w:t>
              </w:r>
            </w:hyperlink>
          </w:p>
          <w:p w:rsidR="00B85224" w:rsidRDefault="00B85224" w:rsidP="00B85224">
            <w:pPr>
              <w:jc w:val="both"/>
            </w:pPr>
          </w:p>
          <w:p w:rsidR="00B85224" w:rsidRPr="00AB68A6" w:rsidRDefault="00B85224" w:rsidP="00B852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68A6">
              <w:rPr>
                <w:rFonts w:ascii="Arial" w:hAnsi="Arial" w:cs="Arial"/>
                <w:b/>
                <w:sz w:val="24"/>
                <w:szCs w:val="24"/>
              </w:rPr>
              <w:t>Texto caligrafix</w:t>
            </w:r>
            <w:r>
              <w:rPr>
                <w:rFonts w:ascii="Arial" w:hAnsi="Arial" w:cs="Arial"/>
                <w:b/>
                <w:sz w:val="24"/>
                <w:szCs w:val="24"/>
              </w:rPr>
              <w:t>129 -130</w:t>
            </w:r>
          </w:p>
          <w:p w:rsidR="00676CFC" w:rsidRPr="00677D8C" w:rsidRDefault="00676CFC" w:rsidP="00B85224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76CFC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676CFC" w:rsidRPr="00B85224" w:rsidRDefault="00676CFC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B852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AR"/>
              </w:rPr>
              <w:t xml:space="preserve">Núcleo: </w:t>
            </w:r>
            <w:r w:rsidRPr="00B8522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AR"/>
              </w:rPr>
              <w:t>COMPRENSIÓN DEL ENTORNO SOCIOCULTURAL</w:t>
            </w:r>
          </w:p>
        </w:tc>
      </w:tr>
      <w:tr w:rsidR="00676CFC" w:rsidRPr="00D81EF8" w:rsidTr="006C72DC">
        <w:trPr>
          <w:trHeight w:val="1300"/>
        </w:trPr>
        <w:tc>
          <w:tcPr>
            <w:tcW w:w="10710" w:type="dxa"/>
          </w:tcPr>
          <w:p w:rsidR="00B85224" w:rsidRPr="00A90613" w:rsidRDefault="00B85224" w:rsidP="00B852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2" w:name="_heading=h.lpqxn2ex4l9" w:colFirst="0" w:colLast="0"/>
            <w:bookmarkEnd w:id="2"/>
            <w:r w:rsidRPr="00A906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Vídeo de motivación </w:t>
            </w:r>
          </w:p>
          <w:p w:rsidR="00B85224" w:rsidRDefault="00B85224" w:rsidP="00B852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85224" w:rsidRDefault="00B85224" w:rsidP="00B852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“El cuidado del medio ambiente “</w:t>
            </w:r>
          </w:p>
          <w:p w:rsidR="00B85224" w:rsidRDefault="00B85224" w:rsidP="00B852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85224" w:rsidRDefault="00CB10D7" w:rsidP="00B85224">
            <w:pPr>
              <w:rPr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Pr="00CB10D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https://youtu.be/E7DwS-bk3Y0</w:t>
              </w:r>
            </w:hyperlink>
          </w:p>
          <w:p w:rsidR="00676CFC" w:rsidRPr="00677D8C" w:rsidRDefault="00676CFC" w:rsidP="00DB4031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76CFC" w:rsidRPr="00D81EF8" w:rsidTr="00911D70">
        <w:trPr>
          <w:trHeight w:val="407"/>
        </w:trPr>
        <w:tc>
          <w:tcPr>
            <w:tcW w:w="10710" w:type="dxa"/>
            <w:shd w:val="clear" w:color="auto" w:fill="C6D9F1" w:themeFill="text2" w:themeFillTint="33"/>
          </w:tcPr>
          <w:p w:rsidR="00676CFC" w:rsidRPr="00AB68A6" w:rsidRDefault="00676CFC" w:rsidP="00676CF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  <w:t xml:space="preserve">Núcleo: </w:t>
            </w:r>
            <w:r w:rsidRPr="00AB68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LENGUAJE VERBAL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(Ingles)</w:t>
            </w:r>
          </w:p>
          <w:p w:rsidR="00676CFC" w:rsidRPr="00911D70" w:rsidRDefault="00676CFC" w:rsidP="00911D7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676CFC" w:rsidRPr="00D81EF8" w:rsidTr="00911D70">
        <w:trPr>
          <w:trHeight w:val="697"/>
        </w:trPr>
        <w:tc>
          <w:tcPr>
            <w:tcW w:w="10710" w:type="dxa"/>
          </w:tcPr>
          <w:p w:rsid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FB014B" w:rsidRPr="00FB014B" w:rsidRDefault="00FB014B" w:rsidP="00FB014B">
            <w:pPr>
              <w:keepNext/>
              <w:keepLines/>
              <w:shd w:val="clear" w:color="auto" w:fill="F9F9F9"/>
              <w:spacing w:line="276" w:lineRule="auto"/>
              <w:outlineLvl w:val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Video de motivación: </w:t>
            </w:r>
            <w:hyperlink r:id="rId12">
              <w:r w:rsidRPr="00FB014B">
                <w:rPr>
                  <w:rFonts w:ascii="Arial" w:eastAsia="Arial" w:hAnsi="Arial" w:cs="Arial"/>
                  <w:b/>
                  <w:bCs/>
                  <w:color w:val="1155CC"/>
                  <w:sz w:val="20"/>
                  <w:szCs w:val="20"/>
                  <w:u w:val="single"/>
                  <w:lang w:eastAsia="en-US"/>
                </w:rPr>
                <w:t>https://www.youtube.com/watch?v=ug1pI-Ephns&amp;feature=youtu.be</w:t>
              </w:r>
            </w:hyperlink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(canción I </w:t>
            </w:r>
            <w:proofErr w:type="spellStart"/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love</w:t>
            </w:r>
            <w:proofErr w:type="spellEnd"/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you</w:t>
            </w:r>
            <w:proofErr w:type="spellEnd"/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). Te quiero en el   </w:t>
            </w:r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día,</w:t>
            </w:r>
            <w:r w:rsidRPr="00FB01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tarde y noche.</w:t>
            </w:r>
          </w:p>
          <w:p w:rsidR="00676CFC" w:rsidRPr="00FB014B" w:rsidRDefault="00FB014B" w:rsidP="00FB014B">
            <w:pPr>
              <w:spacing w:after="200" w:line="276" w:lineRule="auto"/>
              <w:rPr>
                <w:lang w:eastAsia="en-US"/>
              </w:rPr>
            </w:pPr>
            <w:hyperlink r:id="rId13" w:tgtFrame="_blank" w:history="1">
              <w:r w:rsidRPr="00FB014B">
                <w:rPr>
                  <w:rFonts w:ascii="Arial" w:hAnsi="Arial" w:cs="Arial"/>
                  <w:color w:val="1155CC"/>
                  <w:u w:val="single"/>
                  <w:shd w:val="clear" w:color="auto" w:fill="FFFFFF"/>
                  <w:lang w:eastAsia="en-US"/>
                </w:rPr>
                <w:t>https://youtu.be/gnumQV2gt80</w:t>
              </w:r>
            </w:hyperlink>
            <w:r w:rsidRPr="00FB014B">
              <w:rPr>
                <w:lang w:eastAsia="en-US"/>
              </w:rPr>
              <w:t xml:space="preserve"> Saludos  día, tarde y noche.</w:t>
            </w:r>
          </w:p>
        </w:tc>
      </w:tr>
      <w:tr w:rsidR="00676CFC" w:rsidRPr="00D81EF8" w:rsidTr="00404CC8">
        <w:trPr>
          <w:trHeight w:val="451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04CC8" w:rsidRPr="00404CC8" w:rsidRDefault="00676CFC" w:rsidP="00404CC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6CFC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Clases </w:t>
            </w:r>
            <w:r w:rsidR="00404CC8">
              <w:rPr>
                <w:rFonts w:ascii="Arial" w:eastAsia="Arial" w:hAnsi="Arial" w:cs="Arial"/>
                <w:b/>
                <w:sz w:val="24"/>
                <w:szCs w:val="24"/>
              </w:rPr>
              <w:t>sincrónicas:</w:t>
            </w:r>
            <w:r w:rsidR="00677D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04CC8">
              <w:rPr>
                <w:rFonts w:ascii="Arial" w:hAnsi="Arial" w:cs="Arial"/>
                <w:b/>
                <w:color w:val="000000" w:themeColor="text1"/>
              </w:rPr>
              <w:t xml:space="preserve">Lenguaje verbal </w:t>
            </w:r>
          </w:p>
          <w:p w:rsidR="00676CFC" w:rsidRPr="00676CFC" w:rsidRDefault="00676CFC" w:rsidP="00676CF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76CFC" w:rsidRPr="00D81EF8" w:rsidTr="00404CC8">
        <w:trPr>
          <w:trHeight w:val="594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04CC8" w:rsidRDefault="00404CC8" w:rsidP="00404CC8">
            <w:pPr>
              <w:jc w:val="both"/>
              <w:rPr>
                <w:rFonts w:asciiTheme="minorHAnsi" w:eastAsia="Arial" w:hAnsiTheme="minorHAnsi" w:cstheme="minorHAnsi"/>
              </w:rPr>
            </w:pPr>
            <w:r w:rsidRPr="00404CC8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677D8C">
              <w:rPr>
                <w:rFonts w:asciiTheme="minorHAnsi" w:eastAsia="Arial" w:hAnsiTheme="minorHAnsi" w:cstheme="minorHAnsi"/>
                <w:b/>
              </w:rPr>
              <w:t>Psicóloga: Vanessa Valenzuela</w:t>
            </w:r>
            <w:r w:rsidRPr="00404CC8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677D8C" w:rsidRPr="00523908" w:rsidRDefault="00404CC8" w:rsidP="00677D8C">
            <w:pPr>
              <w:rPr>
                <w:rFonts w:ascii="Arial" w:hAnsi="Arial" w:cs="Arial"/>
              </w:rPr>
            </w:pPr>
            <w:r w:rsidRPr="00404CC8">
              <w:rPr>
                <w:rFonts w:asciiTheme="minorHAnsi" w:eastAsia="Arial" w:hAnsiTheme="minorHAnsi" w:cstheme="minorHAnsi"/>
                <w:b/>
              </w:rPr>
              <w:t>Tema</w:t>
            </w:r>
            <w:r>
              <w:rPr>
                <w:rFonts w:asciiTheme="minorHAnsi" w:eastAsia="Arial" w:hAnsiTheme="minorHAnsi" w:cstheme="minorHAnsi"/>
                <w:b/>
              </w:rPr>
              <w:t xml:space="preserve">: </w:t>
            </w:r>
            <w:r w:rsidR="00677D8C" w:rsidRPr="00523908">
              <w:rPr>
                <w:rFonts w:ascii="Arial" w:hAnsi="Arial" w:cs="Arial"/>
              </w:rPr>
              <w:t>Trabajo en la autorregulación y la calma.</w:t>
            </w:r>
            <w:r w:rsidR="00677D8C">
              <w:rPr>
                <w:rFonts w:ascii="Arial" w:hAnsi="Arial" w:cs="Arial"/>
              </w:rPr>
              <w:t xml:space="preserve">”Juego de rima con movimiento”. </w:t>
            </w:r>
            <w:r w:rsidR="00B85224">
              <w:rPr>
                <w:rFonts w:ascii="Arial" w:hAnsi="Arial" w:cs="Arial"/>
              </w:rPr>
              <w:t xml:space="preserve">Preparar la rima en el hogar </w:t>
            </w:r>
            <w:r w:rsidR="00677D8C">
              <w:rPr>
                <w:rFonts w:ascii="Arial" w:hAnsi="Arial" w:cs="Arial"/>
              </w:rPr>
              <w:t xml:space="preserve">(SE ENVÍO EL VÍDEO POR WHATSSAP). </w:t>
            </w:r>
          </w:p>
          <w:p w:rsidR="00677D8C" w:rsidRPr="00523908" w:rsidRDefault="00677D8C" w:rsidP="00677D8C">
            <w:pPr>
              <w:rPr>
                <w:rFonts w:ascii="Arial" w:hAnsi="Arial" w:cs="Arial"/>
              </w:rPr>
            </w:pPr>
          </w:p>
          <w:p w:rsidR="00676CFC" w:rsidRPr="00404CC8" w:rsidRDefault="00676CFC" w:rsidP="00677D8C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404CC8" w:rsidRPr="00D81EF8" w:rsidTr="00404CC8">
        <w:trPr>
          <w:trHeight w:val="45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04CC8" w:rsidRPr="00404CC8" w:rsidRDefault="00404CC8" w:rsidP="00404CC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6CFC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sincrónicas: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Pensamiento </w:t>
            </w:r>
            <w:r w:rsidR="00343BF8">
              <w:rPr>
                <w:rFonts w:ascii="Arial" w:hAnsi="Arial" w:cs="Arial"/>
                <w:b/>
                <w:color w:val="000000" w:themeColor="text1"/>
              </w:rPr>
              <w:t>Matemático</w:t>
            </w:r>
          </w:p>
          <w:p w:rsidR="00404CC8" w:rsidRPr="00404CC8" w:rsidRDefault="00404CC8" w:rsidP="00404CC8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04CC8" w:rsidRPr="00D81EF8" w:rsidTr="00404CC8">
        <w:trPr>
          <w:trHeight w:val="93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404CC8" w:rsidRDefault="00404CC8" w:rsidP="00404CC8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</w:rPr>
            </w:pPr>
            <w:r w:rsidRPr="00343BF8">
              <w:rPr>
                <w:rFonts w:asciiTheme="minorHAnsi" w:eastAsia="Arial" w:hAnsiTheme="minorHAnsi" w:cstheme="minorHAnsi"/>
                <w:b/>
              </w:rPr>
              <w:t>Educadoras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="00343BF8" w:rsidRPr="00343BF8">
              <w:rPr>
                <w:rFonts w:asciiTheme="minorHAnsi" w:eastAsia="Arial" w:hAnsiTheme="minorHAnsi" w:cstheme="minorHAnsi"/>
              </w:rPr>
              <w:t xml:space="preserve">María José </w:t>
            </w:r>
            <w:proofErr w:type="spellStart"/>
            <w:r w:rsidR="00343BF8" w:rsidRPr="00343BF8">
              <w:rPr>
                <w:rFonts w:asciiTheme="minorHAnsi" w:eastAsia="Arial" w:hAnsiTheme="minorHAnsi" w:cstheme="minorHAnsi"/>
              </w:rPr>
              <w:t>Caucott</w:t>
            </w:r>
            <w:proofErr w:type="spellEnd"/>
            <w:r w:rsidR="00677D8C">
              <w:rPr>
                <w:rFonts w:asciiTheme="minorHAnsi" w:eastAsia="Arial" w:hAnsiTheme="minorHAnsi" w:cstheme="minorHAnsi"/>
              </w:rPr>
              <w:t xml:space="preserve">/ </w:t>
            </w:r>
            <w:proofErr w:type="spellStart"/>
            <w:r w:rsidR="00677D8C">
              <w:rPr>
                <w:rFonts w:asciiTheme="minorHAnsi" w:eastAsia="Arial" w:hAnsiTheme="minorHAnsi" w:cstheme="minorHAnsi"/>
              </w:rPr>
              <w:t>Melitza</w:t>
            </w:r>
            <w:proofErr w:type="spellEnd"/>
            <w:r w:rsidR="00677D8C">
              <w:rPr>
                <w:rFonts w:asciiTheme="minorHAnsi" w:eastAsia="Arial" w:hAnsiTheme="minorHAnsi" w:cstheme="minorHAnsi"/>
              </w:rPr>
              <w:t xml:space="preserve"> Alvarado</w:t>
            </w:r>
          </w:p>
          <w:p w:rsidR="00343BF8" w:rsidRDefault="00677D8C" w:rsidP="00677D8C">
            <w:pPr>
              <w:pStyle w:val="Prrafodelista"/>
              <w:ind w:left="72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>Tema:</w:t>
            </w:r>
            <w:r w:rsidR="00343BF8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 xml:space="preserve">Secuencia Numérica (hasta el 8). 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99F"/>
    <w:multiLevelType w:val="multilevel"/>
    <w:tmpl w:val="BE8200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C118C1"/>
    <w:multiLevelType w:val="hybridMultilevel"/>
    <w:tmpl w:val="6C440C54"/>
    <w:lvl w:ilvl="0" w:tplc="9782C8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52F255D"/>
    <w:multiLevelType w:val="hybridMultilevel"/>
    <w:tmpl w:val="4E904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5B94428"/>
    <w:multiLevelType w:val="hybridMultilevel"/>
    <w:tmpl w:val="DED6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2776E"/>
    <w:rsid w:val="00051996"/>
    <w:rsid w:val="00062BEB"/>
    <w:rsid w:val="00080071"/>
    <w:rsid w:val="000957B2"/>
    <w:rsid w:val="000A1886"/>
    <w:rsid w:val="000D56AD"/>
    <w:rsid w:val="00117E94"/>
    <w:rsid w:val="00130851"/>
    <w:rsid w:val="0013166B"/>
    <w:rsid w:val="001740E0"/>
    <w:rsid w:val="00175E13"/>
    <w:rsid w:val="00176BF6"/>
    <w:rsid w:val="00182131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0253"/>
    <w:rsid w:val="00207D1F"/>
    <w:rsid w:val="002124ED"/>
    <w:rsid w:val="00214143"/>
    <w:rsid w:val="00221C1D"/>
    <w:rsid w:val="002251CF"/>
    <w:rsid w:val="00237111"/>
    <w:rsid w:val="00240135"/>
    <w:rsid w:val="00244621"/>
    <w:rsid w:val="0026773C"/>
    <w:rsid w:val="002845BD"/>
    <w:rsid w:val="002B56F6"/>
    <w:rsid w:val="002E2A80"/>
    <w:rsid w:val="002E64E5"/>
    <w:rsid w:val="002F15FC"/>
    <w:rsid w:val="002F45AD"/>
    <w:rsid w:val="003100C2"/>
    <w:rsid w:val="00324CB2"/>
    <w:rsid w:val="00331943"/>
    <w:rsid w:val="00333883"/>
    <w:rsid w:val="00343BF8"/>
    <w:rsid w:val="0036399B"/>
    <w:rsid w:val="00363C96"/>
    <w:rsid w:val="00374561"/>
    <w:rsid w:val="00382623"/>
    <w:rsid w:val="00392AFC"/>
    <w:rsid w:val="003A1A9C"/>
    <w:rsid w:val="003B1A82"/>
    <w:rsid w:val="003B7E72"/>
    <w:rsid w:val="003D22BB"/>
    <w:rsid w:val="003F3C2C"/>
    <w:rsid w:val="004007A6"/>
    <w:rsid w:val="00403826"/>
    <w:rsid w:val="00404CC8"/>
    <w:rsid w:val="00406F6F"/>
    <w:rsid w:val="00415DD2"/>
    <w:rsid w:val="00417CC0"/>
    <w:rsid w:val="004339F3"/>
    <w:rsid w:val="00454259"/>
    <w:rsid w:val="00466273"/>
    <w:rsid w:val="00470E2E"/>
    <w:rsid w:val="0048753A"/>
    <w:rsid w:val="004C230C"/>
    <w:rsid w:val="004D0278"/>
    <w:rsid w:val="004F61DE"/>
    <w:rsid w:val="00502241"/>
    <w:rsid w:val="00507829"/>
    <w:rsid w:val="00511ACD"/>
    <w:rsid w:val="00530A6A"/>
    <w:rsid w:val="005415DF"/>
    <w:rsid w:val="00557A7C"/>
    <w:rsid w:val="00590B1F"/>
    <w:rsid w:val="005C48A7"/>
    <w:rsid w:val="005F1301"/>
    <w:rsid w:val="00625BE7"/>
    <w:rsid w:val="00627785"/>
    <w:rsid w:val="006312E5"/>
    <w:rsid w:val="00632B11"/>
    <w:rsid w:val="00655296"/>
    <w:rsid w:val="00676CFC"/>
    <w:rsid w:val="00677D8C"/>
    <w:rsid w:val="00696AF0"/>
    <w:rsid w:val="006A3DA5"/>
    <w:rsid w:val="006B26AC"/>
    <w:rsid w:val="006B6572"/>
    <w:rsid w:val="006C1A24"/>
    <w:rsid w:val="006C72DC"/>
    <w:rsid w:val="00710458"/>
    <w:rsid w:val="00712DB7"/>
    <w:rsid w:val="00720708"/>
    <w:rsid w:val="00753AE6"/>
    <w:rsid w:val="00763475"/>
    <w:rsid w:val="00770E3C"/>
    <w:rsid w:val="00786959"/>
    <w:rsid w:val="00794CB3"/>
    <w:rsid w:val="007B5D78"/>
    <w:rsid w:val="007D5A90"/>
    <w:rsid w:val="0083051D"/>
    <w:rsid w:val="00866829"/>
    <w:rsid w:val="00876C0A"/>
    <w:rsid w:val="00887A42"/>
    <w:rsid w:val="008A63B9"/>
    <w:rsid w:val="008A74A1"/>
    <w:rsid w:val="008C21C7"/>
    <w:rsid w:val="008D0F21"/>
    <w:rsid w:val="008D7D5D"/>
    <w:rsid w:val="00901C7C"/>
    <w:rsid w:val="00910875"/>
    <w:rsid w:val="00911D70"/>
    <w:rsid w:val="00921E17"/>
    <w:rsid w:val="009534C0"/>
    <w:rsid w:val="00953E7A"/>
    <w:rsid w:val="009721BF"/>
    <w:rsid w:val="00982845"/>
    <w:rsid w:val="009874B3"/>
    <w:rsid w:val="00992268"/>
    <w:rsid w:val="009A0C89"/>
    <w:rsid w:val="009C1BC2"/>
    <w:rsid w:val="009D3A73"/>
    <w:rsid w:val="009D6415"/>
    <w:rsid w:val="009E3E50"/>
    <w:rsid w:val="009F5C76"/>
    <w:rsid w:val="00A03E31"/>
    <w:rsid w:val="00A13EDC"/>
    <w:rsid w:val="00A171BE"/>
    <w:rsid w:val="00A245B8"/>
    <w:rsid w:val="00A437D4"/>
    <w:rsid w:val="00A64E1D"/>
    <w:rsid w:val="00A65587"/>
    <w:rsid w:val="00A87E0A"/>
    <w:rsid w:val="00AA177B"/>
    <w:rsid w:val="00AA63AE"/>
    <w:rsid w:val="00AB15AC"/>
    <w:rsid w:val="00AB51F3"/>
    <w:rsid w:val="00AD424B"/>
    <w:rsid w:val="00AF2649"/>
    <w:rsid w:val="00AF5573"/>
    <w:rsid w:val="00AF73A9"/>
    <w:rsid w:val="00B1031D"/>
    <w:rsid w:val="00B34DBB"/>
    <w:rsid w:val="00B35716"/>
    <w:rsid w:val="00B40DF0"/>
    <w:rsid w:val="00B41791"/>
    <w:rsid w:val="00B41C38"/>
    <w:rsid w:val="00B57980"/>
    <w:rsid w:val="00B84A67"/>
    <w:rsid w:val="00B85224"/>
    <w:rsid w:val="00BA0986"/>
    <w:rsid w:val="00BA44B8"/>
    <w:rsid w:val="00BD7225"/>
    <w:rsid w:val="00BF251D"/>
    <w:rsid w:val="00BF6C43"/>
    <w:rsid w:val="00C00B8A"/>
    <w:rsid w:val="00C050E1"/>
    <w:rsid w:val="00C13B4A"/>
    <w:rsid w:val="00C42313"/>
    <w:rsid w:val="00C66BBF"/>
    <w:rsid w:val="00C67150"/>
    <w:rsid w:val="00C74E67"/>
    <w:rsid w:val="00CA3183"/>
    <w:rsid w:val="00CB10D7"/>
    <w:rsid w:val="00CB5F90"/>
    <w:rsid w:val="00CD178F"/>
    <w:rsid w:val="00CD41C7"/>
    <w:rsid w:val="00CF115A"/>
    <w:rsid w:val="00D11FB7"/>
    <w:rsid w:val="00D309E7"/>
    <w:rsid w:val="00D52B0A"/>
    <w:rsid w:val="00D56536"/>
    <w:rsid w:val="00D62240"/>
    <w:rsid w:val="00D7578A"/>
    <w:rsid w:val="00D81EF8"/>
    <w:rsid w:val="00DB4031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7D"/>
    <w:rsid w:val="00EF7A98"/>
    <w:rsid w:val="00F00CB6"/>
    <w:rsid w:val="00F64736"/>
    <w:rsid w:val="00F75F7D"/>
    <w:rsid w:val="00F76277"/>
    <w:rsid w:val="00F803CB"/>
    <w:rsid w:val="00F82905"/>
    <w:rsid w:val="00F83239"/>
    <w:rsid w:val="00F90D85"/>
    <w:rsid w:val="00FA7ADC"/>
    <w:rsid w:val="00FB014B"/>
    <w:rsid w:val="00FE28DE"/>
    <w:rsid w:val="00FE35F4"/>
    <w:rsid w:val="00FF1359"/>
    <w:rsid w:val="00FF1BD6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6_mDZJNg2Y&amp;t=147s" TargetMode="External"/><Relationship Id="rId13" Type="http://schemas.openxmlformats.org/officeDocument/2006/relationships/hyperlink" Target="https://youtu.be/gnumQV2gt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g1pI-Ephns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7DwS-bk3Y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8NamL-9t2v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dPOgqOGew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16</cp:revision>
  <dcterms:created xsi:type="dcterms:W3CDTF">2020-11-06T18:19:00Z</dcterms:created>
  <dcterms:modified xsi:type="dcterms:W3CDTF">2020-11-09T16:01:00Z</dcterms:modified>
</cp:coreProperties>
</file>